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D" w:rsidRDefault="0062636D" w:rsidP="0062636D">
      <w:pPr>
        <w:jc w:val="both"/>
        <w:rPr>
          <w:b/>
          <w:sz w:val="22"/>
          <w:szCs w:val="22"/>
        </w:rPr>
      </w:pPr>
      <w:r w:rsidRPr="009F7A74">
        <w:rPr>
          <w:b/>
          <w:sz w:val="22"/>
          <w:szCs w:val="22"/>
        </w:rPr>
        <w:t>PROGRAMA</w:t>
      </w:r>
    </w:p>
    <w:p w:rsidR="0062636D" w:rsidRDefault="0062636D" w:rsidP="0062636D">
      <w:pPr>
        <w:jc w:val="both"/>
        <w:rPr>
          <w:b/>
          <w:sz w:val="22"/>
          <w:szCs w:val="22"/>
        </w:rPr>
      </w:pPr>
    </w:p>
    <w:p w:rsidR="0062636D" w:rsidRPr="009F7A74" w:rsidRDefault="0062636D" w:rsidP="0062636D">
      <w:pPr>
        <w:jc w:val="both"/>
        <w:rPr>
          <w:b/>
          <w:sz w:val="22"/>
          <w:szCs w:val="22"/>
        </w:rPr>
      </w:pPr>
    </w:p>
    <w:p w:rsidR="0062636D" w:rsidRPr="009F7A74" w:rsidRDefault="0062636D" w:rsidP="0062636D">
      <w:pPr>
        <w:jc w:val="both"/>
        <w:rPr>
          <w:b/>
          <w:sz w:val="22"/>
          <w:szCs w:val="22"/>
        </w:rPr>
      </w:pPr>
      <w:r w:rsidRPr="009F7A74">
        <w:rPr>
          <w:b/>
          <w:sz w:val="22"/>
          <w:szCs w:val="22"/>
        </w:rPr>
        <w:t>GIACOMO PUCCINI        MADAME BUTTERFLY, ópera en  3 actos</w:t>
      </w:r>
    </w:p>
    <w:p w:rsidR="00ED349A" w:rsidRDefault="00ED349A"/>
    <w:sectPr w:rsidR="00ED349A" w:rsidSect="00ED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2636D"/>
    <w:rsid w:val="002632EC"/>
    <w:rsid w:val="00586AA2"/>
    <w:rsid w:val="0062636D"/>
    <w:rsid w:val="00ED349A"/>
    <w:rsid w:val="00E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6D"/>
    <w:pPr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Windows XP Colossus Edition 2 Reloaded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2013-02-13T14:54:00Z</dcterms:created>
  <dcterms:modified xsi:type="dcterms:W3CDTF">2013-02-13T14:55:00Z</dcterms:modified>
</cp:coreProperties>
</file>