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78F" w:rsidRPr="003F4C21" w:rsidRDefault="00D6178F" w:rsidP="00D6178F">
      <w:pPr>
        <w:rPr>
          <w:b/>
          <w:sz w:val="28"/>
          <w:szCs w:val="28"/>
          <w:lang w:val="es-ES"/>
        </w:rPr>
      </w:pPr>
      <w:r w:rsidRPr="003F4C21">
        <w:rPr>
          <w:b/>
          <w:sz w:val="28"/>
          <w:szCs w:val="28"/>
          <w:lang w:val="es-ES"/>
        </w:rPr>
        <w:t>MODA TANGO TRIO</w:t>
      </w:r>
    </w:p>
    <w:p w:rsidR="00D6178F" w:rsidRPr="003F4C21" w:rsidRDefault="00D6178F" w:rsidP="00D6178F">
      <w:pPr>
        <w:rPr>
          <w:b/>
          <w:lang w:val="es-ES"/>
        </w:rPr>
      </w:pPr>
      <w:r w:rsidRPr="003F4C21">
        <w:rPr>
          <w:b/>
          <w:lang w:val="es-ES"/>
        </w:rPr>
        <w:t>NESTOR MARCONI</w:t>
      </w:r>
    </w:p>
    <w:p w:rsidR="00D6178F" w:rsidRPr="003F4C21" w:rsidRDefault="00D6178F" w:rsidP="00D6178F">
      <w:pPr>
        <w:rPr>
          <w:b/>
          <w:lang w:val="es-ES"/>
        </w:rPr>
      </w:pPr>
      <w:r w:rsidRPr="003F4C21">
        <w:rPr>
          <w:b/>
          <w:lang w:val="es-ES"/>
        </w:rPr>
        <w:t xml:space="preserve">   RAFAEL GINTOLI</w:t>
      </w:r>
    </w:p>
    <w:p w:rsidR="00D6178F" w:rsidRPr="003F4C21" w:rsidRDefault="00D6178F" w:rsidP="00D6178F">
      <w:pPr>
        <w:rPr>
          <w:b/>
          <w:lang w:val="es-ES"/>
        </w:rPr>
      </w:pPr>
      <w:r w:rsidRPr="003F4C21">
        <w:rPr>
          <w:b/>
          <w:lang w:val="es-ES"/>
        </w:rPr>
        <w:t xml:space="preserve">   JUAN PABLO NAVARRO</w:t>
      </w:r>
    </w:p>
    <w:p w:rsidR="007073EB" w:rsidRDefault="007073EB" w:rsidP="00D6178F">
      <w:pPr>
        <w:shd w:val="clear" w:color="auto" w:fill="FFFFFF"/>
        <w:textAlignment w:val="top"/>
        <w:rPr>
          <w:b/>
          <w:color w:val="333434"/>
        </w:rPr>
      </w:pPr>
    </w:p>
    <w:p w:rsidR="00D6178F" w:rsidRPr="00026325" w:rsidRDefault="00D6178F" w:rsidP="00D6178F">
      <w:pPr>
        <w:shd w:val="clear" w:color="auto" w:fill="FFFFFF"/>
        <w:textAlignment w:val="top"/>
        <w:rPr>
          <w:b/>
          <w:color w:val="333434"/>
        </w:rPr>
      </w:pPr>
      <w:r>
        <w:rPr>
          <w:b/>
          <w:color w:val="333434"/>
        </w:rPr>
        <w:t>DATOS</w:t>
      </w:r>
    </w:p>
    <w:p w:rsidR="00D6178F" w:rsidRPr="00026325" w:rsidRDefault="00D6178F" w:rsidP="00D6178F">
      <w:pPr>
        <w:shd w:val="clear" w:color="auto" w:fill="FFFFFF"/>
        <w:textAlignment w:val="top"/>
        <w:rPr>
          <w:color w:val="333434"/>
        </w:rPr>
      </w:pPr>
      <w:r w:rsidRPr="00026325">
        <w:rPr>
          <w:color w:val="333434"/>
        </w:rPr>
        <w:t xml:space="preserve">Un trío creado e integrado por instrumentistas de primer nivel, con el objetivo de dar una visión diferente del tango sin modificar sus estructuras básicas.Néstor Marconi es considerado como uno de los más importantes y reconocidos bandoneonistas del mundo. Rafael </w:t>
      </w:r>
      <w:proofErr w:type="spellStart"/>
      <w:r w:rsidRPr="00026325">
        <w:rPr>
          <w:color w:val="333434"/>
        </w:rPr>
        <w:t>Gintoli</w:t>
      </w:r>
      <w:proofErr w:type="spellEnd"/>
      <w:r w:rsidRPr="00026325">
        <w:rPr>
          <w:color w:val="333434"/>
        </w:rPr>
        <w:t xml:space="preserve">, violinista, desde los 16 años se desempeña como solista con las más importantes orquestas de Argentina, Sudamérica y Europa.  Juan </w:t>
      </w:r>
      <w:r>
        <w:rPr>
          <w:color w:val="333434"/>
        </w:rPr>
        <w:t>Pablo Navarro. El contrabajista es también un destacado músico</w:t>
      </w:r>
    </w:p>
    <w:p w:rsidR="00D6178F" w:rsidRDefault="00D6178F" w:rsidP="00D6178F">
      <w:pPr>
        <w:shd w:val="clear" w:color="auto" w:fill="FFFFFF"/>
        <w:spacing w:line="265" w:lineRule="atLeast"/>
        <w:rPr>
          <w:b/>
        </w:rPr>
      </w:pPr>
    </w:p>
    <w:p w:rsidR="00D6178F" w:rsidRDefault="00D6178F" w:rsidP="00D6178F">
      <w:pPr>
        <w:shd w:val="clear" w:color="auto" w:fill="FFFFFF"/>
        <w:spacing w:line="265" w:lineRule="atLeast"/>
        <w:rPr>
          <w:b/>
        </w:rPr>
      </w:pPr>
      <w:r w:rsidRPr="003A5D44">
        <w:rPr>
          <w:b/>
        </w:rPr>
        <w:t xml:space="preserve">NESTOR MARCONI, </w:t>
      </w:r>
      <w:proofErr w:type="spellStart"/>
      <w:r w:rsidRPr="003A5D44">
        <w:rPr>
          <w:b/>
        </w:rPr>
        <w:t>bandonéon</w:t>
      </w:r>
      <w:proofErr w:type="spellEnd"/>
    </w:p>
    <w:p w:rsidR="00D6178F" w:rsidRDefault="00D6178F" w:rsidP="00D6178F">
      <w:pPr>
        <w:shd w:val="clear" w:color="auto" w:fill="FFFFFF"/>
        <w:spacing w:line="265" w:lineRule="atLeast"/>
      </w:pPr>
    </w:p>
    <w:p w:rsidR="00D6178F" w:rsidRDefault="00D6178F" w:rsidP="00D6178F">
      <w:pPr>
        <w:pStyle w:val="NormalWeb"/>
        <w:spacing w:before="0" w:beforeAutospacing="0" w:after="0" w:afterAutospacing="0" w:line="270" w:lineRule="atLeast"/>
        <w:textAlignment w:val="baseline"/>
        <w:rPr>
          <w:color w:val="000000"/>
          <w:bdr w:val="none" w:sz="0" w:space="0" w:color="auto" w:frame="1"/>
        </w:rPr>
      </w:pPr>
      <w:r w:rsidRPr="00A17BF0">
        <w:rPr>
          <w:color w:val="000000"/>
          <w:bdr w:val="none" w:sz="0" w:space="0" w:color="auto" w:frame="1"/>
        </w:rPr>
        <w:t>Músico, compositor y arreglador, director y formador de músicos, Académico de Honor de la Academia nacional del Tango. Integró la formación fundacional de la Orquesta del Tango de Buenos Aires ejecutando el bandoneón</w:t>
      </w:r>
      <w:r>
        <w:rPr>
          <w:color w:val="000000"/>
          <w:bdr w:val="none" w:sz="0" w:space="0" w:color="auto" w:frame="1"/>
        </w:rPr>
        <w:t>.</w:t>
      </w:r>
    </w:p>
    <w:p w:rsidR="00D6178F" w:rsidRDefault="00D6178F" w:rsidP="00D6178F">
      <w:pPr>
        <w:shd w:val="clear" w:color="auto" w:fill="FFFFFF"/>
        <w:rPr>
          <w:color w:val="252525"/>
        </w:rPr>
      </w:pPr>
      <w:r w:rsidRPr="002A6B0B">
        <w:rPr>
          <w:color w:val="252525"/>
        </w:rPr>
        <w:t>Nació</w:t>
      </w:r>
      <w:r>
        <w:rPr>
          <w:color w:val="252525"/>
        </w:rPr>
        <w:t xml:space="preserve"> en la provincia de Santa Fe en 1942 y se inició en la música desde </w:t>
      </w:r>
      <w:r w:rsidRPr="002A6B0B">
        <w:rPr>
          <w:color w:val="252525"/>
        </w:rPr>
        <w:t>pequeño</w:t>
      </w:r>
      <w:r>
        <w:rPr>
          <w:color w:val="252525"/>
        </w:rPr>
        <w:t>.</w:t>
      </w:r>
      <w:r w:rsidRPr="002A6B0B">
        <w:rPr>
          <w:color w:val="252525"/>
        </w:rPr>
        <w:t xml:space="preserve"> Primero estudió piano y composición, pero su verdadera vocación se despierta cuando su padre le regala un bandoneón.</w:t>
      </w:r>
      <w:r>
        <w:rPr>
          <w:color w:val="252525"/>
        </w:rPr>
        <w:t xml:space="preserve"> Fue un verdadero autodidacta que adaptaba al bandoneón lo que aprendía en el piano. Como él mismo cuenta, se puso luego a estudiar música “en serio” con el maestro </w:t>
      </w:r>
      <w:proofErr w:type="spellStart"/>
      <w:r>
        <w:rPr>
          <w:color w:val="252525"/>
        </w:rPr>
        <w:t>Shneider</w:t>
      </w:r>
      <w:proofErr w:type="spellEnd"/>
      <w:r>
        <w:rPr>
          <w:color w:val="252525"/>
        </w:rPr>
        <w:t xml:space="preserve"> iniciando también estudios de armonía y contrapunto. Escuchaba a los grandes maestros entre los que admiraba a Troilo, Astor Piazzolla, Atilio </w:t>
      </w:r>
      <w:proofErr w:type="spellStart"/>
      <w:r>
        <w:rPr>
          <w:color w:val="252525"/>
        </w:rPr>
        <w:t>Stampone</w:t>
      </w:r>
      <w:proofErr w:type="spellEnd"/>
      <w:r>
        <w:rPr>
          <w:color w:val="252525"/>
        </w:rPr>
        <w:t xml:space="preserve"> entendiendo de que “escuchar forma parte del aprendizaje”</w:t>
      </w:r>
    </w:p>
    <w:p w:rsidR="00D6178F" w:rsidRPr="00A17BF0" w:rsidRDefault="00D6178F" w:rsidP="00D6178F">
      <w:pPr>
        <w:pStyle w:val="NormalWeb"/>
        <w:spacing w:before="0" w:beforeAutospacing="0" w:after="0" w:afterAutospacing="0" w:line="270" w:lineRule="atLeast"/>
        <w:textAlignment w:val="baseline"/>
        <w:rPr>
          <w:color w:val="757474"/>
        </w:rPr>
      </w:pPr>
      <w:r w:rsidRPr="00A17BF0">
        <w:rPr>
          <w:color w:val="000000"/>
          <w:bdr w:val="none" w:sz="0" w:space="0" w:color="auto" w:frame="1"/>
        </w:rPr>
        <w:t xml:space="preserve"> Néstor Marconi es considerado mundialmente como uno de los bandoneonistas más importantes y reconocidos de la actualidad. Su nombre y el del tango de Buenos Aires están asociados desde principios de los años 70 a figuras como Horacio </w:t>
      </w:r>
      <w:proofErr w:type="spellStart"/>
      <w:r w:rsidRPr="00A17BF0">
        <w:rPr>
          <w:color w:val="000000"/>
          <w:bdr w:val="none" w:sz="0" w:space="0" w:color="auto" w:frame="1"/>
        </w:rPr>
        <w:t>Salgán</w:t>
      </w:r>
      <w:proofErr w:type="spellEnd"/>
      <w:r w:rsidRPr="00A17BF0">
        <w:rPr>
          <w:color w:val="000000"/>
          <w:bdr w:val="none" w:sz="0" w:space="0" w:color="auto" w:frame="1"/>
        </w:rPr>
        <w:t xml:space="preserve">, Astor Piazzolla, Enrique </w:t>
      </w:r>
      <w:proofErr w:type="spellStart"/>
      <w:r w:rsidRPr="00A17BF0">
        <w:rPr>
          <w:color w:val="000000"/>
          <w:bdr w:val="none" w:sz="0" w:space="0" w:color="auto" w:frame="1"/>
        </w:rPr>
        <w:t>Francini</w:t>
      </w:r>
      <w:proofErr w:type="spellEnd"/>
      <w:r w:rsidRPr="00A17BF0">
        <w:rPr>
          <w:color w:val="000000"/>
          <w:bdr w:val="none" w:sz="0" w:space="0" w:color="auto" w:frame="1"/>
        </w:rPr>
        <w:t xml:space="preserve"> o Héctor </w:t>
      </w:r>
      <w:proofErr w:type="spellStart"/>
      <w:r w:rsidRPr="00A17BF0">
        <w:rPr>
          <w:color w:val="000000"/>
          <w:bdr w:val="none" w:sz="0" w:space="0" w:color="auto" w:frame="1"/>
        </w:rPr>
        <w:t>Stamponi</w:t>
      </w:r>
      <w:proofErr w:type="spellEnd"/>
      <w:r w:rsidRPr="00A17BF0">
        <w:rPr>
          <w:color w:val="000000"/>
          <w:bdr w:val="none" w:sz="0" w:space="0" w:color="auto" w:frame="1"/>
        </w:rPr>
        <w:t>, y desde los años 80 también a los proyectos de Astor Piazzolla y Horacio Ferrer en la ópera “María de Buenos Aires” y a Juan Carlos Copes con el Ballet Argentino en numerosos escenarios de Estados Unidos, Centroamérica, Brasil, Uruguay, España, Francia, Dinamarca, Suecia, Noruega, Finlandia y Japón.</w:t>
      </w:r>
    </w:p>
    <w:p w:rsidR="00D6178F" w:rsidRDefault="00D6178F" w:rsidP="00D6178F">
      <w:pPr>
        <w:pStyle w:val="NormalWeb"/>
        <w:spacing w:before="0" w:beforeAutospacing="0" w:after="0" w:afterAutospacing="0" w:line="270" w:lineRule="atLeast"/>
        <w:textAlignment w:val="baseline"/>
      </w:pPr>
      <w:r w:rsidRPr="00A17BF0">
        <w:rPr>
          <w:color w:val="000000"/>
          <w:bdr w:val="none" w:sz="0" w:space="0" w:color="auto" w:frame="1"/>
        </w:rPr>
        <w:t>También en la década del 80 realiza una importante actividad en la ciudad de Buenos Aires, siendo hitos memorables su presentación junto a la orquesta de Frank Sinatra bajo la dirección de Don Costa, y su notable participación en la película “Sur”, del director argentino Fernando “Pino” Solanas junto al actor Roberto Goyeneche. Durante 1988 y 1991 en extensas giras por Japón presenta su exitoso espectáculo “</w:t>
      </w:r>
      <w:proofErr w:type="spellStart"/>
      <w:r w:rsidRPr="00A17BF0">
        <w:rPr>
          <w:color w:val="000000"/>
          <w:bdr w:val="none" w:sz="0" w:space="0" w:color="auto" w:frame="1"/>
        </w:rPr>
        <w:t>Tanguísimo</w:t>
      </w:r>
      <w:proofErr w:type="spellEnd"/>
      <w:r w:rsidRPr="00A17BF0">
        <w:rPr>
          <w:color w:val="000000"/>
          <w:bdr w:val="none" w:sz="0" w:space="0" w:color="auto" w:frame="1"/>
        </w:rPr>
        <w:t>” con su orquesta el “Octeto de Buenos Aires”. Desde los 90 se incorpora al circuito de la música clásica internacional interpretando como solista piezas del repertorio para bandoneón y orquesta como el “Concierto para Bandoneón” o los “Tres Tangos” de Astor Piazzolla, junto a numerosas orquestas y directores en los escenarios de Inglaterra, Suiza, Austria, Alemania, España, Francia, Canadá y Estados Unidos, así como también en el Teatro Colón de Buenos Aires. En diciembre del año 1997 realiza una importante gira por Estados Unidos presentando el disco “</w:t>
      </w:r>
      <w:proofErr w:type="spellStart"/>
      <w:r w:rsidRPr="00A17BF0">
        <w:rPr>
          <w:color w:val="000000"/>
          <w:bdr w:val="none" w:sz="0" w:space="0" w:color="auto" w:frame="1"/>
        </w:rPr>
        <w:t>Soul</w:t>
      </w:r>
      <w:proofErr w:type="spellEnd"/>
      <w:r w:rsidRPr="00A17BF0">
        <w:rPr>
          <w:color w:val="000000"/>
          <w:bdr w:val="none" w:sz="0" w:space="0" w:color="auto" w:frame="1"/>
        </w:rPr>
        <w:t xml:space="preserve"> of </w:t>
      </w:r>
      <w:proofErr w:type="spellStart"/>
      <w:r w:rsidRPr="00A17BF0">
        <w:rPr>
          <w:color w:val="000000"/>
          <w:bdr w:val="none" w:sz="0" w:space="0" w:color="auto" w:frame="1"/>
        </w:rPr>
        <w:t>the</w:t>
      </w:r>
      <w:proofErr w:type="spellEnd"/>
      <w:r w:rsidRPr="00A17BF0">
        <w:rPr>
          <w:color w:val="000000"/>
          <w:bdr w:val="none" w:sz="0" w:space="0" w:color="auto" w:frame="1"/>
        </w:rPr>
        <w:t xml:space="preserve"> Tango”, sobre música de Astor Piazzolla bajo el nombre de “Yo-Yo </w:t>
      </w:r>
      <w:proofErr w:type="spellStart"/>
      <w:r w:rsidRPr="00A17BF0">
        <w:rPr>
          <w:color w:val="000000"/>
          <w:bdr w:val="none" w:sz="0" w:space="0" w:color="auto" w:frame="1"/>
        </w:rPr>
        <w:t>Ma</w:t>
      </w:r>
      <w:proofErr w:type="spellEnd"/>
      <w:r w:rsidRPr="00A17BF0">
        <w:rPr>
          <w:color w:val="000000"/>
          <w:bdr w:val="none" w:sz="0" w:space="0" w:color="auto" w:frame="1"/>
        </w:rPr>
        <w:t xml:space="preserve"> and </w:t>
      </w:r>
      <w:proofErr w:type="spellStart"/>
      <w:r w:rsidRPr="00A17BF0">
        <w:rPr>
          <w:color w:val="000000"/>
          <w:bdr w:val="none" w:sz="0" w:space="0" w:color="auto" w:frame="1"/>
        </w:rPr>
        <w:t>Friends</w:t>
      </w:r>
      <w:proofErr w:type="spellEnd"/>
      <w:r w:rsidRPr="00A17BF0">
        <w:rPr>
          <w:color w:val="000000"/>
          <w:bdr w:val="none" w:sz="0" w:space="0" w:color="auto" w:frame="1"/>
        </w:rPr>
        <w:t xml:space="preserve">” en Seattle, Los Ángeles, Miami, Washington y Nueva York, junto al </w:t>
      </w:r>
      <w:proofErr w:type="spellStart"/>
      <w:r w:rsidRPr="00A17BF0">
        <w:rPr>
          <w:color w:val="000000"/>
          <w:bdr w:val="none" w:sz="0" w:space="0" w:color="auto" w:frame="1"/>
        </w:rPr>
        <w:t>violoncellista</w:t>
      </w:r>
      <w:proofErr w:type="spellEnd"/>
      <w:r w:rsidRPr="00A17BF0">
        <w:rPr>
          <w:color w:val="000000"/>
          <w:bdr w:val="none" w:sz="0" w:space="0" w:color="auto" w:frame="1"/>
        </w:rPr>
        <w:t xml:space="preserve"> Yo-Yo Ma. Al año siguiente participa de la película “Tango” </w:t>
      </w:r>
      <w:r w:rsidRPr="00A17BF0">
        <w:rPr>
          <w:color w:val="000000"/>
          <w:bdr w:val="none" w:sz="0" w:space="0" w:color="auto" w:frame="1"/>
        </w:rPr>
        <w:lastRenderedPageBreak/>
        <w:t xml:space="preserve">del director español Carlos Saura. Ha realizado gran cantidad de trabajos discográficos como intérprete, así también como compositor y arreglador para diversos sellos como Melopea, Milán Sur (Argentina), Milán (Francia), JVC-Víctor (Japón), Warner o </w:t>
      </w:r>
      <w:proofErr w:type="spellStart"/>
      <w:r w:rsidRPr="00A17BF0">
        <w:rPr>
          <w:color w:val="000000"/>
          <w:bdr w:val="none" w:sz="0" w:space="0" w:color="auto" w:frame="1"/>
        </w:rPr>
        <w:t>Sonic</w:t>
      </w:r>
      <w:proofErr w:type="spellEnd"/>
      <w:r w:rsidRPr="00A17BF0">
        <w:rPr>
          <w:color w:val="000000"/>
          <w:bdr w:val="none" w:sz="0" w:space="0" w:color="auto" w:frame="1"/>
        </w:rPr>
        <w:t xml:space="preserve"> </w:t>
      </w:r>
      <w:proofErr w:type="spellStart"/>
      <w:r w:rsidRPr="00A17BF0">
        <w:rPr>
          <w:color w:val="000000"/>
          <w:bdr w:val="none" w:sz="0" w:space="0" w:color="auto" w:frame="1"/>
        </w:rPr>
        <w:t>Classical</w:t>
      </w:r>
      <w:proofErr w:type="spellEnd"/>
      <w:r w:rsidRPr="00A17BF0">
        <w:rPr>
          <w:color w:val="000000"/>
          <w:bdr w:val="none" w:sz="0" w:space="0" w:color="auto" w:frame="1"/>
        </w:rPr>
        <w:t>.</w:t>
      </w:r>
      <w:r>
        <w:rPr>
          <w:color w:val="000000"/>
          <w:bdr w:val="none" w:sz="0" w:space="0" w:color="auto" w:frame="1"/>
        </w:rPr>
        <w:t xml:space="preserve"> En </w:t>
      </w:r>
      <w:r w:rsidRPr="003A5D44">
        <w:t>varias oportunidades tocó como invitado con Martha Argerich.</w:t>
      </w:r>
    </w:p>
    <w:p w:rsidR="00D6178F" w:rsidRDefault="00D6178F" w:rsidP="00D6178F">
      <w:pPr>
        <w:shd w:val="clear" w:color="auto" w:fill="FFFFFF"/>
      </w:pPr>
      <w:r>
        <w:t>Un hito importante en su carrera fue la grabación del álbum “</w:t>
      </w:r>
      <w:proofErr w:type="spellStart"/>
      <w:r>
        <w:t>Soul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tango” </w:t>
      </w:r>
      <w:r w:rsidRPr="00A03649">
        <w:t xml:space="preserve">dedicado íntegramente a obras de Astor </w:t>
      </w:r>
      <w:proofErr w:type="spellStart"/>
      <w:r w:rsidRPr="00A03649">
        <w:t>Piazolla</w:t>
      </w:r>
      <w:proofErr w:type="spellEnd"/>
      <w:r w:rsidRPr="00A03649">
        <w:t xml:space="preserve">. Son otros intérpretes en esa obra Yo-Yo </w:t>
      </w:r>
      <w:proofErr w:type="spellStart"/>
      <w:r w:rsidRPr="00A03649">
        <w:t>Ma</w:t>
      </w:r>
      <w:proofErr w:type="spellEnd"/>
      <w:r w:rsidRPr="00A03649">
        <w:t xml:space="preserve"> en cello, Antonio </w:t>
      </w:r>
      <w:proofErr w:type="spellStart"/>
      <w:r w:rsidRPr="00A03649">
        <w:t>Agri</w:t>
      </w:r>
      <w:proofErr w:type="spellEnd"/>
      <w:r w:rsidRPr="00A03649">
        <w:t xml:space="preserve"> al violín, Horacio </w:t>
      </w:r>
      <w:proofErr w:type="spellStart"/>
      <w:r w:rsidRPr="00A03649">
        <w:t>Malvicino</w:t>
      </w:r>
      <w:proofErr w:type="spellEnd"/>
      <w:r w:rsidRPr="00A03649">
        <w:t xml:space="preserve"> en guitarra, Héctor </w:t>
      </w:r>
      <w:proofErr w:type="spellStart"/>
      <w:r w:rsidRPr="00A03649">
        <w:t>Console</w:t>
      </w:r>
      <w:proofErr w:type="spellEnd"/>
      <w:r w:rsidRPr="00A03649">
        <w:t xml:space="preserve"> en contrabajo, Oscar Castro </w:t>
      </w:r>
      <w:proofErr w:type="spellStart"/>
      <w:r w:rsidRPr="00A03649">
        <w:t>Neves</w:t>
      </w:r>
      <w:proofErr w:type="spellEnd"/>
      <w:r w:rsidRPr="00A03649">
        <w:t xml:space="preserve"> en guitarra acústica y algunos pianistas destacados.</w:t>
      </w:r>
    </w:p>
    <w:p w:rsidR="00D6178F" w:rsidRPr="00A03649" w:rsidRDefault="00D6178F" w:rsidP="00D6178F">
      <w:pPr>
        <w:shd w:val="clear" w:color="auto" w:fill="FFFFFF"/>
      </w:pPr>
      <w:r w:rsidRPr="00A03649">
        <w:t>Como compositor se destacan dos suites para orquesta de cuerdas que fueron estrenadas por la </w:t>
      </w:r>
      <w:hyperlink r:id="rId4" w:tooltip="Orquesta de Cámara de Rosario (aún no redactado)" w:history="1">
        <w:r w:rsidRPr="00A03649">
          <w:t>Orquesta de Cámara de Rosario</w:t>
        </w:r>
      </w:hyperlink>
      <w:r w:rsidRPr="00A03649">
        <w:t xml:space="preserve"> dirigida por Luis </w:t>
      </w:r>
      <w:proofErr w:type="spellStart"/>
      <w:r w:rsidRPr="00A03649">
        <w:t>Milici</w:t>
      </w:r>
      <w:proofErr w:type="spellEnd"/>
      <w:r w:rsidRPr="00A03649">
        <w:t>.</w:t>
      </w:r>
    </w:p>
    <w:p w:rsidR="00D6178F" w:rsidRDefault="00D6178F" w:rsidP="00D6178F">
      <w:pPr>
        <w:shd w:val="clear" w:color="auto" w:fill="FFFFFF"/>
      </w:pPr>
      <w:r w:rsidRPr="00A03649">
        <w:t>Integró el Nuevo Quinteto Real del maestro </w:t>
      </w:r>
      <w:hyperlink r:id="rId5" w:tooltip="Horacio Salgán" w:history="1">
        <w:r w:rsidRPr="00A03649">
          <w:t xml:space="preserve">Horacio </w:t>
        </w:r>
        <w:proofErr w:type="spellStart"/>
        <w:r w:rsidRPr="00A03649">
          <w:t>Salgán</w:t>
        </w:r>
        <w:proofErr w:type="spellEnd"/>
      </w:hyperlink>
      <w:r w:rsidRPr="00A03649">
        <w:t xml:space="preserve"> y </w:t>
      </w:r>
      <w:r>
        <w:t xml:space="preserve">fue uno </w:t>
      </w:r>
      <w:r w:rsidRPr="00A03649">
        <w:t>de los directores de la </w:t>
      </w:r>
      <w:hyperlink r:id="rId6" w:tooltip="Orquesta de Música Argentina (aún no redactado)" w:history="1">
        <w:r w:rsidRPr="00A03649">
          <w:t>Orquesta de Música Argentina</w:t>
        </w:r>
      </w:hyperlink>
      <w:r w:rsidRPr="00A03649">
        <w:t> "</w:t>
      </w:r>
      <w:hyperlink r:id="rId7" w:tooltip="Juan de Dios Filiberto" w:history="1">
        <w:r w:rsidRPr="00A03649">
          <w:t>Juan de Dios Filiberto</w:t>
        </w:r>
      </w:hyperlink>
      <w:r w:rsidRPr="00A03649">
        <w:t>".</w:t>
      </w:r>
    </w:p>
    <w:p w:rsidR="00D6178F" w:rsidRDefault="00D6178F" w:rsidP="00D6178F">
      <w:pPr>
        <w:shd w:val="clear" w:color="auto" w:fill="FFFFFF"/>
      </w:pPr>
      <w:r w:rsidRPr="00A03649">
        <w:t>En 1985, 1995 y 2005 recibió el Diploma al Mérito de los </w:t>
      </w:r>
      <w:hyperlink r:id="rId8" w:tooltip="Premios Konex" w:history="1">
        <w:r w:rsidRPr="00A03649">
          <w:t xml:space="preserve">Premios </w:t>
        </w:r>
        <w:proofErr w:type="spellStart"/>
        <w:r w:rsidRPr="00A03649">
          <w:t>Konex</w:t>
        </w:r>
        <w:proofErr w:type="spellEnd"/>
      </w:hyperlink>
      <w:r w:rsidRPr="00A03649">
        <w:t> a la Música Popular como uno de los 5 mejores instrumentistas de tango de la década en Argentina.</w:t>
      </w:r>
    </w:p>
    <w:p w:rsidR="00D6178F" w:rsidRDefault="00D6178F" w:rsidP="00D6178F">
      <w:pPr>
        <w:shd w:val="clear" w:color="auto" w:fill="FFFFFF"/>
      </w:pPr>
      <w:r>
        <w:t>En 2012 fue distinguido por la Municipalidad de Buenos Aires como “Personalidad destacada de la cultura”</w:t>
      </w:r>
    </w:p>
    <w:p w:rsidR="00D6178F" w:rsidRPr="00A03649" w:rsidRDefault="00D6178F" w:rsidP="00D6178F">
      <w:pPr>
        <w:shd w:val="clear" w:color="auto" w:fill="FFFFFF"/>
      </w:pPr>
    </w:p>
    <w:p w:rsidR="00D6178F" w:rsidRDefault="00D6178F" w:rsidP="00D6178F">
      <w:pPr>
        <w:shd w:val="clear" w:color="auto" w:fill="FFFFFF"/>
      </w:pPr>
      <w:r>
        <w:rPr>
          <w:b/>
          <w:lang w:val="es-ES"/>
        </w:rPr>
        <w:t xml:space="preserve">RAFAEL </w:t>
      </w:r>
      <w:proofErr w:type="spellStart"/>
      <w:r>
        <w:rPr>
          <w:b/>
          <w:lang w:val="es-ES"/>
        </w:rPr>
        <w:t>GINTOLI</w:t>
      </w:r>
      <w:proofErr w:type="gramStart"/>
      <w:r>
        <w:rPr>
          <w:b/>
          <w:lang w:val="es-ES"/>
        </w:rPr>
        <w:t>,violín</w:t>
      </w:r>
      <w:proofErr w:type="spellEnd"/>
      <w:proofErr w:type="gramEnd"/>
    </w:p>
    <w:p w:rsidR="00D6178F" w:rsidRPr="003A5D44" w:rsidRDefault="00D6178F" w:rsidP="00D6178F">
      <w:pPr>
        <w:shd w:val="clear" w:color="auto" w:fill="FFFFFF"/>
        <w:spacing w:line="265" w:lineRule="atLeast"/>
      </w:pPr>
    </w:p>
    <w:p w:rsidR="00D6178F" w:rsidRDefault="00D6178F" w:rsidP="00D6178F">
      <w:pPr>
        <w:rPr>
          <w:b/>
          <w:lang w:val="es-ES"/>
        </w:rPr>
      </w:pPr>
    </w:p>
    <w:p w:rsidR="00D6178F" w:rsidRDefault="00D6178F" w:rsidP="00D6178F">
      <w:r>
        <w:t xml:space="preserve">El violinista Rafael </w:t>
      </w:r>
      <w:proofErr w:type="spellStart"/>
      <w:r>
        <w:t>Gintoli</w:t>
      </w:r>
      <w:proofErr w:type="spellEnd"/>
      <w:r>
        <w:t xml:space="preserve"> se graduó en el Conservatorio Municipal de Música "Manuel de Falla " de la ciudad de Buenos Aires. En1968 fue merecedor del Premio Municipal  (Buenos Aires) y en 1972 recibió una beca del </w:t>
      </w:r>
      <w:proofErr w:type="spellStart"/>
      <w:r>
        <w:t>MozarteumArgentino</w:t>
      </w:r>
      <w:proofErr w:type="spellEnd"/>
      <w:r>
        <w:t xml:space="preserve"> y del Ministerio de Ciencias y Educación de La Haya para perfeccionarse en Holanda. </w:t>
      </w:r>
    </w:p>
    <w:p w:rsidR="00D6178F" w:rsidRPr="0016559E" w:rsidRDefault="00D6178F" w:rsidP="00D6178F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16559E">
        <w:rPr>
          <w:rFonts w:ascii="Times New Roman" w:hAnsi="Times New Roman" w:cs="Times New Roman"/>
          <w:sz w:val="24"/>
          <w:szCs w:val="24"/>
        </w:rPr>
        <w:t xml:space="preserve">Desde los 16 años se desempeña como solista con las más importantes orquestas de Argentina, Sudamérica y Europa, como la Sinfónica de São Paulo, </w:t>
      </w:r>
      <w:proofErr w:type="spellStart"/>
      <w:r w:rsidRPr="0016559E">
        <w:rPr>
          <w:rFonts w:ascii="Times New Roman" w:hAnsi="Times New Roman" w:cs="Times New Roman"/>
          <w:sz w:val="24"/>
          <w:szCs w:val="24"/>
        </w:rPr>
        <w:t>Ensemble</w:t>
      </w:r>
      <w:proofErr w:type="spellEnd"/>
      <w:r w:rsidRPr="0016559E">
        <w:rPr>
          <w:rFonts w:ascii="Times New Roman" w:hAnsi="Times New Roman" w:cs="Times New Roman"/>
          <w:sz w:val="24"/>
          <w:szCs w:val="24"/>
        </w:rPr>
        <w:t xml:space="preserve"> Das </w:t>
      </w:r>
      <w:proofErr w:type="spellStart"/>
      <w:r w:rsidRPr="0016559E">
        <w:rPr>
          <w:rFonts w:ascii="Times New Roman" w:hAnsi="Times New Roman" w:cs="Times New Roman"/>
          <w:sz w:val="24"/>
          <w:szCs w:val="24"/>
        </w:rPr>
        <w:t>NeueWerk</w:t>
      </w:r>
      <w:proofErr w:type="spellEnd"/>
      <w:r w:rsidRPr="0016559E">
        <w:rPr>
          <w:rFonts w:ascii="Times New Roman" w:hAnsi="Times New Roman" w:cs="Times New Roman"/>
          <w:sz w:val="24"/>
          <w:szCs w:val="24"/>
        </w:rPr>
        <w:t xml:space="preserve"> de Hamburgo, y la </w:t>
      </w:r>
      <w:proofErr w:type="spellStart"/>
      <w:r w:rsidRPr="0016559E">
        <w:rPr>
          <w:rFonts w:ascii="Times New Roman" w:hAnsi="Times New Roman" w:cs="Times New Roman"/>
          <w:sz w:val="24"/>
          <w:szCs w:val="24"/>
        </w:rPr>
        <w:t>Camerata</w:t>
      </w:r>
      <w:proofErr w:type="spellEnd"/>
      <w:r w:rsidRPr="0016559E">
        <w:rPr>
          <w:rFonts w:ascii="Times New Roman" w:hAnsi="Times New Roman" w:cs="Times New Roman"/>
          <w:sz w:val="24"/>
          <w:szCs w:val="24"/>
        </w:rPr>
        <w:t xml:space="preserve"> Bariloche.</w:t>
      </w:r>
    </w:p>
    <w:p w:rsidR="00D6178F" w:rsidRPr="0016559E" w:rsidRDefault="00D6178F" w:rsidP="00D6178F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16559E">
        <w:rPr>
          <w:rFonts w:ascii="Times New Roman" w:hAnsi="Times New Roman" w:cs="Times New Roman"/>
          <w:sz w:val="24"/>
          <w:szCs w:val="24"/>
        </w:rPr>
        <w:t xml:space="preserve">Ha realizado numerosas giras como solista, o integrando el Trío Buenos Aires, en los Estados Unidos y en Europa. La eminente pianista argentina Martha Argerich lo ha invitado a acompañarla en numerosas oportunidades en el Festival Argerich en el Teatro Colón de Buenos Aires. Asimismo, realizó grabaciones para la RAI, Radio Berna, Radio Maastricht (Holanda), TV Globo (Brasil) y </w:t>
      </w:r>
      <w:proofErr w:type="spellStart"/>
      <w:r w:rsidRPr="0016559E">
        <w:rPr>
          <w:rFonts w:ascii="Times New Roman" w:hAnsi="Times New Roman" w:cs="Times New Roman"/>
          <w:sz w:val="24"/>
          <w:szCs w:val="24"/>
        </w:rPr>
        <w:t>NationalBroadcastingSystem</w:t>
      </w:r>
      <w:proofErr w:type="spellEnd"/>
      <w:r w:rsidRPr="0016559E">
        <w:rPr>
          <w:rFonts w:ascii="Times New Roman" w:hAnsi="Times New Roman" w:cs="Times New Roman"/>
          <w:sz w:val="24"/>
          <w:szCs w:val="24"/>
        </w:rPr>
        <w:t xml:space="preserve"> (Islandia). En 1998, grabó para el sello D.O.M., el Concierto para Violín de Alicia </w:t>
      </w:r>
      <w:proofErr w:type="spellStart"/>
      <w:r w:rsidRPr="0016559E">
        <w:rPr>
          <w:rFonts w:ascii="Times New Roman" w:hAnsi="Times New Roman" w:cs="Times New Roman"/>
          <w:sz w:val="24"/>
          <w:szCs w:val="24"/>
        </w:rPr>
        <w:t>Terzián</w:t>
      </w:r>
      <w:proofErr w:type="spellEnd"/>
      <w:r w:rsidRPr="0016559E">
        <w:rPr>
          <w:rFonts w:ascii="Times New Roman" w:hAnsi="Times New Roman" w:cs="Times New Roman"/>
          <w:sz w:val="24"/>
          <w:szCs w:val="24"/>
        </w:rPr>
        <w:t xml:space="preserve"> junto a la Orquesta Sinfónica de </w:t>
      </w:r>
      <w:proofErr w:type="spellStart"/>
      <w:r w:rsidRPr="0016559E">
        <w:rPr>
          <w:rFonts w:ascii="Times New Roman" w:hAnsi="Times New Roman" w:cs="Times New Roman"/>
          <w:sz w:val="24"/>
          <w:szCs w:val="24"/>
        </w:rPr>
        <w:t>Zürich</w:t>
      </w:r>
      <w:proofErr w:type="spellEnd"/>
      <w:r w:rsidRPr="0016559E">
        <w:rPr>
          <w:rFonts w:ascii="Times New Roman" w:hAnsi="Times New Roman" w:cs="Times New Roman"/>
          <w:sz w:val="24"/>
          <w:szCs w:val="24"/>
        </w:rPr>
        <w:t>.</w:t>
      </w:r>
    </w:p>
    <w:p w:rsidR="00D6178F" w:rsidRPr="0016559E" w:rsidRDefault="00D6178F" w:rsidP="00D6178F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16559E">
        <w:rPr>
          <w:rFonts w:ascii="Times New Roman" w:hAnsi="Times New Roman" w:cs="Times New Roman"/>
          <w:sz w:val="24"/>
          <w:szCs w:val="24"/>
        </w:rPr>
        <w:t xml:space="preserve">Fue designado Primer Violín Concertino del Teatro </w:t>
      </w:r>
      <w:proofErr w:type="spellStart"/>
      <w:r w:rsidRPr="0016559E">
        <w:rPr>
          <w:rFonts w:ascii="Times New Roman" w:hAnsi="Times New Roman" w:cs="Times New Roman"/>
          <w:sz w:val="24"/>
          <w:szCs w:val="24"/>
        </w:rPr>
        <w:t>Massimo</w:t>
      </w:r>
      <w:proofErr w:type="spellEnd"/>
      <w:r w:rsidRPr="0016559E">
        <w:rPr>
          <w:rFonts w:ascii="Times New Roman" w:hAnsi="Times New Roman" w:cs="Times New Roman"/>
          <w:sz w:val="24"/>
          <w:szCs w:val="24"/>
        </w:rPr>
        <w:t xml:space="preserve"> de Palermo, Teatro La Fenice de Venecia, Orquesta Haydn de Bolzano y </w:t>
      </w:r>
      <w:proofErr w:type="spellStart"/>
      <w:r w:rsidRPr="0016559E">
        <w:rPr>
          <w:rFonts w:ascii="Times New Roman" w:hAnsi="Times New Roman" w:cs="Times New Roman"/>
          <w:sz w:val="24"/>
          <w:szCs w:val="24"/>
        </w:rPr>
        <w:t>Sinfonietta</w:t>
      </w:r>
      <w:proofErr w:type="spellEnd"/>
      <w:r w:rsidRPr="0016559E">
        <w:rPr>
          <w:rFonts w:ascii="Times New Roman" w:hAnsi="Times New Roman" w:cs="Times New Roman"/>
          <w:sz w:val="24"/>
          <w:szCs w:val="24"/>
        </w:rPr>
        <w:t xml:space="preserve"> Roma; y dictó clases magistrales para instituciones como la Asociación Filarmónica de Trento, entre otras.</w:t>
      </w:r>
    </w:p>
    <w:p w:rsidR="00D6178F" w:rsidRPr="0016559E" w:rsidRDefault="00D6178F" w:rsidP="00D6178F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16559E">
        <w:rPr>
          <w:rFonts w:ascii="Times New Roman" w:hAnsi="Times New Roman" w:cs="Times New Roman"/>
          <w:sz w:val="24"/>
          <w:szCs w:val="24"/>
        </w:rPr>
        <w:t xml:space="preserve">En varias oportunidades fue invitado a tocar con orquestas internacionales como la Filarmónica de Luxemburgo. Entre los premios recibidos, se encuentran el de Mejor Intérprete Argentino de 1999 y el Premio Estirpe a la Música Clásica. En 2003, junto a Paula </w:t>
      </w:r>
      <w:proofErr w:type="spellStart"/>
      <w:r w:rsidRPr="0016559E">
        <w:rPr>
          <w:rFonts w:ascii="Times New Roman" w:hAnsi="Times New Roman" w:cs="Times New Roman"/>
          <w:sz w:val="24"/>
          <w:szCs w:val="24"/>
        </w:rPr>
        <w:t>Peluso</w:t>
      </w:r>
      <w:proofErr w:type="spellEnd"/>
      <w:r w:rsidRPr="0016559E">
        <w:rPr>
          <w:rFonts w:ascii="Times New Roman" w:hAnsi="Times New Roman" w:cs="Times New Roman"/>
          <w:sz w:val="24"/>
          <w:szCs w:val="24"/>
        </w:rPr>
        <w:t>, recibió el Premio al mejor Grupo de Cámara Argentino y, cuatro años más tarde, fue nombrado Personalidad Relevante de la Cultura por el Gobierno de la Ciudad de Buenos Aires.</w:t>
      </w:r>
    </w:p>
    <w:p w:rsidR="00D6178F" w:rsidRPr="00437172" w:rsidRDefault="00D6178F" w:rsidP="00D6178F">
      <w:pPr>
        <w:shd w:val="clear" w:color="auto" w:fill="FFFFFF"/>
        <w:spacing w:after="150" w:line="270" w:lineRule="atLeast"/>
        <w:rPr>
          <w:color w:val="000000"/>
        </w:rPr>
      </w:pPr>
      <w:r w:rsidRPr="00437172">
        <w:rPr>
          <w:color w:val="000000"/>
        </w:rPr>
        <w:t xml:space="preserve">En 2008 actuó junto a la Orquesta Filarmónica de Buenos Aires, la Sinfónica de Bari, Festival Morelia (México) e invitado por el Maestro </w:t>
      </w:r>
      <w:proofErr w:type="spellStart"/>
      <w:r w:rsidRPr="00437172">
        <w:rPr>
          <w:color w:val="000000"/>
        </w:rPr>
        <w:t>ShlomoMintz</w:t>
      </w:r>
      <w:proofErr w:type="spellEnd"/>
      <w:r w:rsidRPr="00437172">
        <w:rPr>
          <w:color w:val="000000"/>
        </w:rPr>
        <w:t xml:space="preserve">, dictó un curso de alto perfeccionamiento en </w:t>
      </w:r>
      <w:proofErr w:type="spellStart"/>
      <w:r w:rsidRPr="00437172">
        <w:rPr>
          <w:color w:val="000000"/>
        </w:rPr>
        <w:t>KeshetEilon</w:t>
      </w:r>
      <w:proofErr w:type="spellEnd"/>
      <w:r w:rsidRPr="00437172">
        <w:rPr>
          <w:color w:val="000000"/>
        </w:rPr>
        <w:t xml:space="preserve"> (Israel).</w:t>
      </w:r>
    </w:p>
    <w:p w:rsidR="00D6178F" w:rsidRDefault="00D6178F" w:rsidP="00D6178F">
      <w:r>
        <w:lastRenderedPageBreak/>
        <w:t xml:space="preserve">En los años 2010 y 2012 fue </w:t>
      </w:r>
      <w:r w:rsidRPr="00437172">
        <w:t xml:space="preserve"> Director Artístico y jurado de</w:t>
      </w:r>
      <w:r>
        <w:t xml:space="preserve"> los </w:t>
      </w:r>
      <w:proofErr w:type="spellStart"/>
      <w:r w:rsidRPr="00437172">
        <w:t>Concurso</w:t>
      </w:r>
      <w:r>
        <w:t>s</w:t>
      </w:r>
      <w:r w:rsidRPr="00437172">
        <w:t>Internaciona</w:t>
      </w:r>
      <w:r>
        <w:t>es</w:t>
      </w:r>
      <w:proofErr w:type="spellEnd"/>
      <w:r>
        <w:t xml:space="preserve"> de violín en Buenos Aires y también designado en el </w:t>
      </w:r>
      <w:r w:rsidRPr="00437172">
        <w:t xml:space="preserve">Concurso Internacional de Violín “Luis </w:t>
      </w:r>
      <w:proofErr w:type="spellStart"/>
      <w:r w:rsidRPr="00437172">
        <w:t>Sigall</w:t>
      </w:r>
      <w:proofErr w:type="spellEnd"/>
      <w:r w:rsidRPr="00437172">
        <w:t>” de Chile.</w:t>
      </w:r>
    </w:p>
    <w:p w:rsidR="00D6178F" w:rsidRDefault="00D6178F" w:rsidP="00D6178F">
      <w:r>
        <w:t xml:space="preserve">Actualmente desarrolla una intensa actividad y se destaca como docente en </w:t>
      </w:r>
      <w:proofErr w:type="spellStart"/>
      <w:r>
        <w:t>masterclasses</w:t>
      </w:r>
      <w:proofErr w:type="spellEnd"/>
      <w:r>
        <w:t>.</w:t>
      </w:r>
    </w:p>
    <w:p w:rsidR="00D6178F" w:rsidRDefault="00D6178F" w:rsidP="00D6178F">
      <w:pPr>
        <w:rPr>
          <w:b/>
          <w:lang w:val="es-ES"/>
        </w:rPr>
      </w:pPr>
    </w:p>
    <w:p w:rsidR="00D6178F" w:rsidRPr="0016559E" w:rsidRDefault="00D6178F" w:rsidP="00D6178F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:rsidR="00D6178F" w:rsidRDefault="00D6178F" w:rsidP="00D6178F">
      <w:pPr>
        <w:rPr>
          <w:b/>
          <w:lang w:val="es-ES"/>
        </w:rPr>
      </w:pPr>
      <w:r>
        <w:rPr>
          <w:b/>
          <w:lang w:val="es-ES"/>
        </w:rPr>
        <w:t xml:space="preserve">JUAN PABLO </w:t>
      </w:r>
      <w:proofErr w:type="spellStart"/>
      <w:r>
        <w:rPr>
          <w:b/>
          <w:lang w:val="es-ES"/>
        </w:rPr>
        <w:t>NAVARRO</w:t>
      </w:r>
      <w:proofErr w:type="gramStart"/>
      <w:r>
        <w:rPr>
          <w:b/>
          <w:lang w:val="es-ES"/>
        </w:rPr>
        <w:t>,contrabajo</w:t>
      </w:r>
      <w:proofErr w:type="spellEnd"/>
      <w:proofErr w:type="gramEnd"/>
    </w:p>
    <w:p w:rsidR="007073EB" w:rsidRDefault="007073EB" w:rsidP="00D6178F">
      <w:pPr>
        <w:rPr>
          <w:b/>
          <w:lang w:val="es-ES"/>
        </w:rPr>
      </w:pPr>
    </w:p>
    <w:p w:rsidR="00D6178F" w:rsidRDefault="00D6178F" w:rsidP="00D6178F">
      <w:pPr>
        <w:rPr>
          <w:lang w:val="es-ES"/>
        </w:rPr>
      </w:pPr>
      <w:r>
        <w:rPr>
          <w:lang w:val="es-ES"/>
        </w:rPr>
        <w:t xml:space="preserve">Contrabajista y compositor está considerado por la </w:t>
      </w:r>
      <w:proofErr w:type="spellStart"/>
      <w:proofErr w:type="gramStart"/>
      <w:r>
        <w:rPr>
          <w:lang w:val="es-ES"/>
        </w:rPr>
        <w:t>critica</w:t>
      </w:r>
      <w:proofErr w:type="spellEnd"/>
      <w:proofErr w:type="gramEnd"/>
      <w:r>
        <w:rPr>
          <w:lang w:val="es-ES"/>
        </w:rPr>
        <w:t xml:space="preserve"> y por otros músicos como uno de los más importantes artistas de su instrumento en la música popular argentina. Como compositor ha presentado una grabación “</w:t>
      </w:r>
      <w:proofErr w:type="spellStart"/>
      <w:r>
        <w:rPr>
          <w:lang w:val="es-ES"/>
        </w:rPr>
        <w:t>Contratangos</w:t>
      </w:r>
      <w:proofErr w:type="spellEnd"/>
      <w:r>
        <w:rPr>
          <w:lang w:val="es-ES"/>
        </w:rPr>
        <w:t xml:space="preserve">” originales para contrabajo solo, con piano y con guitarra. No le son ajenos los colores </w:t>
      </w:r>
      <w:proofErr w:type="spellStart"/>
      <w:r>
        <w:rPr>
          <w:lang w:val="es-ES"/>
        </w:rPr>
        <w:t>deljazz</w:t>
      </w:r>
      <w:proofErr w:type="spellEnd"/>
      <w:r>
        <w:rPr>
          <w:lang w:val="es-ES"/>
        </w:rPr>
        <w:t xml:space="preserve"> y la música contemporánea. Nacido en 1971 es egresado del Conservatorio Luis </w:t>
      </w:r>
      <w:proofErr w:type="spellStart"/>
      <w:r>
        <w:rPr>
          <w:lang w:val="es-ES"/>
        </w:rPr>
        <w:t>Gianneo</w:t>
      </w:r>
      <w:proofErr w:type="spellEnd"/>
      <w:r>
        <w:rPr>
          <w:lang w:val="es-ES"/>
        </w:rPr>
        <w:t xml:space="preserve"> de Mar del Plata. Fue ganador de una beca de la Fundación Antorchas para realizar una residencia en la Carnegie </w:t>
      </w:r>
      <w:proofErr w:type="spellStart"/>
      <w:r>
        <w:rPr>
          <w:lang w:val="es-ES"/>
        </w:rPr>
        <w:t>MellonUniversity</w:t>
      </w:r>
      <w:proofErr w:type="spellEnd"/>
      <w:r>
        <w:rPr>
          <w:lang w:val="es-ES"/>
        </w:rPr>
        <w:t xml:space="preserve"> en Estados Unidos. Allí actuó como solista con el Carnegie </w:t>
      </w:r>
      <w:proofErr w:type="spellStart"/>
      <w:proofErr w:type="gramStart"/>
      <w:r>
        <w:rPr>
          <w:lang w:val="es-ES"/>
        </w:rPr>
        <w:t>MellonContemporaryEnsemble</w:t>
      </w:r>
      <w:proofErr w:type="spellEnd"/>
      <w:r>
        <w:rPr>
          <w:lang w:val="es-ES"/>
        </w:rPr>
        <w:t xml:space="preserve"> .</w:t>
      </w:r>
      <w:proofErr w:type="gramEnd"/>
      <w:r>
        <w:rPr>
          <w:lang w:val="es-ES"/>
        </w:rPr>
        <w:t xml:space="preserve"> Además ha actuado con otras orquestas como la  Sinfónica de Mar del Plata y Orquesta del Tango de la ciudad  de Buenos Aires con una versión original de “</w:t>
      </w:r>
      <w:proofErr w:type="spellStart"/>
      <w:r>
        <w:rPr>
          <w:lang w:val="es-ES"/>
        </w:rPr>
        <w:t>Kicho</w:t>
      </w:r>
      <w:proofErr w:type="spellEnd"/>
      <w:r>
        <w:rPr>
          <w:lang w:val="es-ES"/>
        </w:rPr>
        <w:t xml:space="preserve">” de Astor Piazzolla. Ha grabado tango, folklore, jazz y música clásica con notables artistas, orquestas y conjuntos y participado en encuentros internacionales. Se ha destacado también como compositor y ha grabado su CD </w:t>
      </w:r>
      <w:proofErr w:type="spellStart"/>
      <w:r>
        <w:rPr>
          <w:lang w:val="es-ES"/>
        </w:rPr>
        <w:t>Contratangos</w:t>
      </w:r>
      <w:proofErr w:type="spellEnd"/>
      <w:r>
        <w:rPr>
          <w:lang w:val="es-ES"/>
        </w:rPr>
        <w:t xml:space="preserve"> con </w:t>
      </w:r>
      <w:r w:rsidRPr="005D4E61">
        <w:t xml:space="preserve">composiciones originales para contrabajo solo, con piano y con guitarra. Su música refleja influencias del tango, aunque no le son ajenos los colores del jazz y la música contemporánea. En éste su primer trabajo solista participan prestigiosos músicos/compositores como: Néstor Marconi: bandoneón y composición, los pianistas Juan Carlos </w:t>
      </w:r>
      <w:proofErr w:type="spellStart"/>
      <w:r w:rsidRPr="005D4E61">
        <w:t>Cirigliano</w:t>
      </w:r>
      <w:proofErr w:type="spellEnd"/>
      <w:r w:rsidRPr="005D4E61">
        <w:t xml:space="preserve">, Nicolás </w:t>
      </w:r>
      <w:proofErr w:type="spellStart"/>
      <w:r w:rsidRPr="005D4E61">
        <w:t>Guerschberg</w:t>
      </w:r>
      <w:proofErr w:type="spellEnd"/>
      <w:r w:rsidRPr="005D4E61">
        <w:t xml:space="preserve">, Abel </w:t>
      </w:r>
      <w:proofErr w:type="spellStart"/>
      <w:r w:rsidRPr="005D4E61">
        <w:t>Rogantini</w:t>
      </w:r>
      <w:proofErr w:type="spellEnd"/>
      <w:r w:rsidRPr="005D4E61">
        <w:t xml:space="preserve">, Diego </w:t>
      </w:r>
      <w:proofErr w:type="spellStart"/>
      <w:r w:rsidRPr="005D4E61">
        <w:t>Schissi</w:t>
      </w:r>
      <w:proofErr w:type="spellEnd"/>
      <w:r w:rsidRPr="005D4E61">
        <w:t xml:space="preserve">, Cristian Zarate, Juan Esteban </w:t>
      </w:r>
      <w:proofErr w:type="spellStart"/>
      <w:r w:rsidRPr="005D4E61">
        <w:t>Cuacci</w:t>
      </w:r>
      <w:proofErr w:type="spellEnd"/>
      <w:r w:rsidRPr="005D4E61">
        <w:t xml:space="preserve"> y Esteban </w:t>
      </w:r>
      <w:proofErr w:type="spellStart"/>
      <w:r w:rsidRPr="005D4E61">
        <w:t>Falabella</w:t>
      </w:r>
      <w:proofErr w:type="spellEnd"/>
      <w:r w:rsidRPr="005D4E61">
        <w:t xml:space="preserve"> en guitarra</w:t>
      </w:r>
      <w:r>
        <w:t xml:space="preserve">. Ha participado en importantes encuentros de contrabajistas, como la International </w:t>
      </w:r>
      <w:proofErr w:type="spellStart"/>
      <w:r w:rsidRPr="005D4E61">
        <w:t>Society</w:t>
      </w:r>
      <w:proofErr w:type="spellEnd"/>
      <w:r w:rsidRPr="005D4E61">
        <w:t xml:space="preserve"> of </w:t>
      </w:r>
      <w:proofErr w:type="spellStart"/>
      <w:r w:rsidRPr="005D4E61">
        <w:t>BassistsCon</w:t>
      </w:r>
      <w:r>
        <w:t>vention</w:t>
      </w:r>
      <w:proofErr w:type="spellEnd"/>
      <w:r>
        <w:t xml:space="preserve">, en San Francisco, USA, famoso encuentro al que </w:t>
      </w:r>
      <w:r w:rsidRPr="005D4E61">
        <w:t>concurren los artistas más reconocidos de este instrumento.</w:t>
      </w:r>
    </w:p>
    <w:p w:rsidR="00D6178F" w:rsidRDefault="00D6178F" w:rsidP="007073EB">
      <w:pPr>
        <w:rPr>
          <w:lang w:val="es-ES" w:eastAsia="es-CL"/>
        </w:rPr>
      </w:pPr>
      <w:r w:rsidRPr="00BB424A">
        <w:rPr>
          <w:b/>
          <w:lang w:val="es-ES"/>
        </w:rPr>
        <w:t xml:space="preserve">                                       </w:t>
      </w:r>
    </w:p>
    <w:p w:rsidR="00716088" w:rsidRDefault="00716088" w:rsidP="00D6178F">
      <w:bookmarkStart w:id="0" w:name="_GoBack"/>
      <w:bookmarkEnd w:id="0"/>
    </w:p>
    <w:sectPr w:rsidR="00716088" w:rsidSect="00DA111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1224"/>
  <w:defaultTabStop w:val="708"/>
  <w:hyphenationZone w:val="425"/>
  <w:characterSpacingControl w:val="doNotCompress"/>
  <w:compat/>
  <w:rsids>
    <w:rsidRoot w:val="00D6178F"/>
    <w:rsid w:val="002825F4"/>
    <w:rsid w:val="007073EB"/>
    <w:rsid w:val="00716088"/>
    <w:rsid w:val="008153D0"/>
    <w:rsid w:val="008A44A6"/>
    <w:rsid w:val="00C07708"/>
    <w:rsid w:val="00D6178F"/>
    <w:rsid w:val="00DA1111"/>
    <w:rsid w:val="00E027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HTML Cit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78F"/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styleId="Ttulo1">
    <w:name w:val="heading 1"/>
    <w:basedOn w:val="Normal"/>
    <w:next w:val="Normal"/>
    <w:link w:val="Ttulo1Car"/>
    <w:qFormat/>
    <w:rsid w:val="00E0272E"/>
    <w:pPr>
      <w:keepNext/>
      <w:outlineLvl w:val="0"/>
    </w:pPr>
    <w:rPr>
      <w:rFonts w:ascii="Garamond" w:hAnsi="Garamond" w:cstheme="minorBidi"/>
      <w:b/>
      <w:szCs w:val="22"/>
      <w:u w:val="single"/>
      <w:lang w:val="es-ES_tradn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cxmsonormal">
    <w:name w:val="ecxmsonormal"/>
    <w:basedOn w:val="Normal"/>
    <w:rsid w:val="00E0272E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E0272E"/>
  </w:style>
  <w:style w:type="character" w:customStyle="1" w:styleId="Ttulo1Car">
    <w:name w:val="Título 1 Car"/>
    <w:link w:val="Ttulo1"/>
    <w:rsid w:val="00E0272E"/>
    <w:rPr>
      <w:rFonts w:ascii="Garamond" w:eastAsia="Times New Roman" w:hAnsi="Garamond" w:cs="Times New Roman"/>
      <w:b/>
      <w:szCs w:val="20"/>
      <w:u w:val="single"/>
      <w:lang w:val="es-ES_tradnl" w:eastAsia="es-AR"/>
    </w:rPr>
  </w:style>
  <w:style w:type="paragraph" w:styleId="Textoindependiente3">
    <w:name w:val="Body Text 3"/>
    <w:basedOn w:val="Normal"/>
    <w:link w:val="Textoindependiente3Car"/>
    <w:rsid w:val="00E0272E"/>
    <w:pPr>
      <w:spacing w:after="120"/>
    </w:pPr>
    <w:rPr>
      <w:rFonts w:asciiTheme="minorHAnsi" w:hAnsiTheme="minorHAnsi" w:cstheme="minorBidi"/>
      <w:sz w:val="16"/>
      <w:szCs w:val="16"/>
      <w:lang w:eastAsia="en-US"/>
    </w:rPr>
  </w:style>
  <w:style w:type="character" w:customStyle="1" w:styleId="Textoindependiente3Car">
    <w:name w:val="Texto independiente 3 Car"/>
    <w:link w:val="Textoindependiente3"/>
    <w:rsid w:val="00E0272E"/>
    <w:rPr>
      <w:rFonts w:ascii="Times New Roman" w:eastAsia="Times New Roman" w:hAnsi="Times New Roman" w:cs="Times New Roman"/>
      <w:sz w:val="16"/>
      <w:szCs w:val="16"/>
      <w:lang w:val="es-ES" w:eastAsia="es-AR"/>
    </w:rPr>
  </w:style>
  <w:style w:type="character" w:styleId="Hipervnculo">
    <w:name w:val="Hyperlink"/>
    <w:uiPriority w:val="99"/>
    <w:rsid w:val="00E0272E"/>
    <w:rPr>
      <w:color w:val="0000FF"/>
      <w:u w:val="single"/>
    </w:rPr>
  </w:style>
  <w:style w:type="character" w:styleId="Textoennegrita">
    <w:name w:val="Strong"/>
    <w:qFormat/>
    <w:rsid w:val="00E0272E"/>
    <w:rPr>
      <w:b/>
      <w:bCs/>
    </w:rPr>
  </w:style>
  <w:style w:type="character" w:styleId="CitaHTML">
    <w:name w:val="HTML Cite"/>
    <w:rsid w:val="00E0272E"/>
    <w:rPr>
      <w:i w:val="0"/>
      <w:iCs w:val="0"/>
      <w:color w:val="0E774A"/>
    </w:rPr>
  </w:style>
  <w:style w:type="paragraph" w:styleId="Sinespaciado">
    <w:name w:val="No Spacing"/>
    <w:uiPriority w:val="1"/>
    <w:qFormat/>
    <w:rsid w:val="00E0272E"/>
    <w:rPr>
      <w:rFonts w:eastAsia="Calibri"/>
    </w:rPr>
  </w:style>
  <w:style w:type="paragraph" w:styleId="Prrafodelista">
    <w:name w:val="List Paragraph"/>
    <w:basedOn w:val="Normal"/>
    <w:uiPriority w:val="34"/>
    <w:qFormat/>
    <w:rsid w:val="00E0272E"/>
    <w:pPr>
      <w:ind w:left="708"/>
    </w:pPr>
    <w:rPr>
      <w:rFonts w:ascii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D6178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HTML Cit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78F"/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styleId="Ttulo1">
    <w:name w:val="heading 1"/>
    <w:basedOn w:val="Normal"/>
    <w:next w:val="Normal"/>
    <w:link w:val="Ttulo1Car"/>
    <w:qFormat/>
    <w:rsid w:val="00E0272E"/>
    <w:pPr>
      <w:keepNext/>
      <w:outlineLvl w:val="0"/>
    </w:pPr>
    <w:rPr>
      <w:rFonts w:ascii="Garamond" w:hAnsi="Garamond" w:cstheme="minorBidi"/>
      <w:b/>
      <w:szCs w:val="22"/>
      <w:u w:val="single"/>
      <w:lang w:val="es-ES_tradn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cxmsonormal">
    <w:name w:val="ecxmsonormal"/>
    <w:basedOn w:val="Normal"/>
    <w:rsid w:val="00E0272E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E0272E"/>
  </w:style>
  <w:style w:type="character" w:customStyle="1" w:styleId="Ttulo1Car">
    <w:name w:val="Título 1 Car"/>
    <w:link w:val="Ttulo1"/>
    <w:rsid w:val="00E0272E"/>
    <w:rPr>
      <w:rFonts w:ascii="Garamond" w:eastAsia="Times New Roman" w:hAnsi="Garamond" w:cs="Times New Roman"/>
      <w:b/>
      <w:szCs w:val="20"/>
      <w:u w:val="single"/>
      <w:lang w:val="es-ES_tradnl" w:eastAsia="es-AR"/>
    </w:rPr>
  </w:style>
  <w:style w:type="paragraph" w:styleId="Textoindependiente3">
    <w:name w:val="Body Text 3"/>
    <w:basedOn w:val="Normal"/>
    <w:link w:val="Textoindependiente3Car"/>
    <w:rsid w:val="00E0272E"/>
    <w:pPr>
      <w:spacing w:after="120"/>
    </w:pPr>
    <w:rPr>
      <w:rFonts w:asciiTheme="minorHAnsi" w:hAnsiTheme="minorHAnsi" w:cstheme="minorBidi"/>
      <w:sz w:val="16"/>
      <w:szCs w:val="16"/>
      <w:lang w:eastAsia="en-US"/>
    </w:rPr>
  </w:style>
  <w:style w:type="character" w:customStyle="1" w:styleId="Textoindependiente3Car">
    <w:name w:val="Texto independiente 3 Car"/>
    <w:link w:val="Textoindependiente3"/>
    <w:rsid w:val="00E0272E"/>
    <w:rPr>
      <w:rFonts w:ascii="Times New Roman" w:eastAsia="Times New Roman" w:hAnsi="Times New Roman" w:cs="Times New Roman"/>
      <w:sz w:val="16"/>
      <w:szCs w:val="16"/>
      <w:lang w:val="es-ES" w:eastAsia="es-AR"/>
    </w:rPr>
  </w:style>
  <w:style w:type="character" w:styleId="Hipervnculo">
    <w:name w:val="Hyperlink"/>
    <w:uiPriority w:val="99"/>
    <w:rsid w:val="00E0272E"/>
    <w:rPr>
      <w:color w:val="0000FF"/>
      <w:u w:val="single"/>
    </w:rPr>
  </w:style>
  <w:style w:type="character" w:styleId="Textoennegrita">
    <w:name w:val="Strong"/>
    <w:qFormat/>
    <w:rsid w:val="00E0272E"/>
    <w:rPr>
      <w:b/>
      <w:bCs/>
    </w:rPr>
  </w:style>
  <w:style w:type="character" w:styleId="CitaHTML">
    <w:name w:val="HTML Cite"/>
    <w:rsid w:val="00E0272E"/>
    <w:rPr>
      <w:i w:val="0"/>
      <w:iCs w:val="0"/>
      <w:color w:val="0E774A"/>
    </w:rPr>
  </w:style>
  <w:style w:type="paragraph" w:styleId="Sinespaciado">
    <w:name w:val="No Spacing"/>
    <w:uiPriority w:val="1"/>
    <w:qFormat/>
    <w:rsid w:val="00E0272E"/>
    <w:rPr>
      <w:rFonts w:eastAsia="Calibri"/>
    </w:rPr>
  </w:style>
  <w:style w:type="paragraph" w:styleId="Prrafodelista">
    <w:name w:val="List Paragraph"/>
    <w:basedOn w:val="Normal"/>
    <w:uiPriority w:val="34"/>
    <w:qFormat/>
    <w:rsid w:val="00E0272E"/>
    <w:pPr>
      <w:ind w:left="708"/>
    </w:pPr>
    <w:rPr>
      <w:rFonts w:ascii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D6178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.wikipedia.org/wiki/Premios_Kone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es.wikipedia.org/wiki/Juan_de_Dios_Filibert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s.wikipedia.org/w/index.php?title=Orquesta_de_M%C3%BAsica_Argentina&amp;action=edit&amp;redlink=1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://es.wikipedia.org/wiki/Horacio_Salg%C3%A1n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es.wikipedia.org/w/index.php?title=Orquesta_de_C%C3%A1mara_de_Rosario&amp;action=edit&amp;redlink=1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1397</Words>
  <Characters>7684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9063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Sylvia</dc:creator>
  <cp:lastModifiedBy>Colossus User</cp:lastModifiedBy>
  <cp:revision>2</cp:revision>
  <dcterms:created xsi:type="dcterms:W3CDTF">2015-06-01T02:30:00Z</dcterms:created>
  <dcterms:modified xsi:type="dcterms:W3CDTF">2015-06-01T02:30:00Z</dcterms:modified>
</cp:coreProperties>
</file>